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FE25B2" w:rsidRDefault="005A4813" w:rsidP="005A4813">
      <w:pPr>
        <w:jc w:val="right"/>
        <w:rPr>
          <w:b/>
          <w:bCs/>
        </w:rPr>
      </w:pPr>
      <w:bookmarkStart w:id="0" w:name="_GoBack"/>
      <w:bookmarkEnd w:id="0"/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554CD8">
        <w:rPr>
          <w:b/>
          <w:bCs/>
          <w:szCs w:val="28"/>
          <w:lang w:val="en-US"/>
        </w:rPr>
        <w:t>V</w:t>
      </w:r>
      <w:r w:rsidR="00231786">
        <w:rPr>
          <w:b/>
          <w:bCs/>
          <w:szCs w:val="28"/>
          <w:lang w:val="en-US"/>
        </w:rPr>
        <w:t>І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Default="005A4813" w:rsidP="00873FBE">
      <w:pPr>
        <w:jc w:val="center"/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2021 рік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ED3758" w:rsidRPr="001C161F">
        <w:t xml:space="preserve">ІІ сесії VІІІ скликання Кегичівської </w:t>
      </w:r>
      <w:r w:rsidRPr="001C161F">
        <w:t xml:space="preserve">селищної ради </w:t>
      </w:r>
      <w:r w:rsidR="00A97CC7" w:rsidRPr="00A97CC7">
        <w:rPr>
          <w:lang w:val="ru-RU"/>
        </w:rPr>
        <w:t xml:space="preserve">             </w:t>
      </w:r>
      <w:r w:rsidRPr="001C161F">
        <w:t>від 24 грудня 2020 року № 69</w:t>
      </w:r>
      <w:r w:rsidR="00227B83" w:rsidRPr="001C161F">
        <w:t xml:space="preserve"> </w:t>
      </w:r>
      <w:r w:rsidR="00ED3758" w:rsidRPr="001C161F">
        <w:t>(</w:t>
      </w:r>
      <w:r w:rsidR="00227B83" w:rsidRPr="001C161F">
        <w:t>зі змінами</w:t>
      </w:r>
      <w:r w:rsidR="00ED3758" w:rsidRPr="001C161F">
        <w:t>)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2E511C">
        <w:rPr>
          <w:lang w:val="ru-RU"/>
        </w:rPr>
        <w:t>7894,10</w:t>
      </w:r>
      <w:r w:rsidR="000E2EB1" w:rsidRPr="001C161F">
        <w:t xml:space="preserve"> тис. грн.;</w:t>
      </w:r>
    </w:p>
    <w:p w:rsidR="000E2EB1" w:rsidRPr="001C161F" w:rsidRDefault="000E2EB1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>викласти додат</w:t>
      </w:r>
      <w:r w:rsidR="00873FBE">
        <w:t>ки №</w:t>
      </w:r>
      <w:r w:rsidRPr="001C161F">
        <w:t xml:space="preserve"> № </w:t>
      </w:r>
      <w:r w:rsidR="00873FBE">
        <w:t xml:space="preserve">1, </w:t>
      </w:r>
      <w:r w:rsidRPr="001C161F">
        <w:t>2</w:t>
      </w:r>
      <w:r w:rsidR="00873FBE">
        <w:t>, 3</w:t>
      </w:r>
      <w:r w:rsidRPr="001C161F">
        <w:t xml:space="preserve"> 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 xml:space="preserve"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A1EE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21B"/>
    <w:rsid w:val="007C482E"/>
    <w:rsid w:val="0080067E"/>
    <w:rsid w:val="00824B27"/>
    <w:rsid w:val="00863FA7"/>
    <w:rsid w:val="00873FBE"/>
    <w:rsid w:val="008A638D"/>
    <w:rsid w:val="008D194B"/>
    <w:rsid w:val="0092382D"/>
    <w:rsid w:val="0095690C"/>
    <w:rsid w:val="00A40C87"/>
    <w:rsid w:val="00A97CC7"/>
    <w:rsid w:val="00AA1055"/>
    <w:rsid w:val="00AA424F"/>
    <w:rsid w:val="00B55A66"/>
    <w:rsid w:val="00BA3BA2"/>
    <w:rsid w:val="00BE495A"/>
    <w:rsid w:val="00C33952"/>
    <w:rsid w:val="00C90FC0"/>
    <w:rsid w:val="00CD34D0"/>
    <w:rsid w:val="00D07050"/>
    <w:rsid w:val="00DC0B95"/>
    <w:rsid w:val="00DF42C6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2</cp:revision>
  <cp:lastPrinted>2021-08-25T06:00:00Z</cp:lastPrinted>
  <dcterms:created xsi:type="dcterms:W3CDTF">2021-08-26T08:45:00Z</dcterms:created>
  <dcterms:modified xsi:type="dcterms:W3CDTF">2021-08-26T08:45:00Z</dcterms:modified>
</cp:coreProperties>
</file>